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7CEEA" w14:textId="77777777" w:rsidR="00865D22" w:rsidRDefault="00865D22" w:rsidP="00865D22">
      <w:pPr>
        <w:widowControl w:val="0"/>
        <w:autoSpaceDE w:val="0"/>
        <w:autoSpaceDN w:val="0"/>
        <w:adjustRightInd w:val="0"/>
        <w:jc w:val="center"/>
        <w:rPr>
          <w:rFonts w:cs="Helvetica Neue"/>
          <w:b/>
          <w:sz w:val="32"/>
          <w:szCs w:val="2"/>
          <w:lang w:val="de-DE"/>
        </w:rPr>
      </w:pPr>
    </w:p>
    <w:p w14:paraId="1409C592" w14:textId="621EDBDD" w:rsidR="00865D22" w:rsidRPr="00793056" w:rsidRDefault="00E76F08" w:rsidP="00865D22">
      <w:pPr>
        <w:widowControl w:val="0"/>
        <w:autoSpaceDE w:val="0"/>
        <w:autoSpaceDN w:val="0"/>
        <w:adjustRightInd w:val="0"/>
        <w:jc w:val="center"/>
        <w:rPr>
          <w:rFonts w:cs="Helvetica Neue"/>
          <w:b/>
          <w:sz w:val="48"/>
          <w:szCs w:val="48"/>
          <w:lang w:val="de-DE"/>
        </w:rPr>
      </w:pPr>
      <w:r>
        <w:rPr>
          <w:rFonts w:cs="Helvetica Neue"/>
          <w:b/>
          <w:sz w:val="48"/>
          <w:szCs w:val="48"/>
          <w:lang w:val="de-DE"/>
        </w:rPr>
        <w:t xml:space="preserve">David </w:t>
      </w:r>
      <w:proofErr w:type="spellStart"/>
      <w:r>
        <w:rPr>
          <w:rFonts w:cs="Helvetica Neue"/>
          <w:b/>
          <w:sz w:val="48"/>
          <w:szCs w:val="48"/>
          <w:lang w:val="de-DE"/>
        </w:rPr>
        <w:t>Oistrakh</w:t>
      </w:r>
      <w:proofErr w:type="spellEnd"/>
      <w:r>
        <w:rPr>
          <w:rFonts w:cs="Helvetica Neue"/>
          <w:b/>
          <w:sz w:val="48"/>
          <w:szCs w:val="48"/>
          <w:lang w:val="de-DE"/>
        </w:rPr>
        <w:t xml:space="preserve"> </w:t>
      </w:r>
      <w:proofErr w:type="spellStart"/>
      <w:r>
        <w:rPr>
          <w:rFonts w:cs="Helvetica Neue"/>
          <w:b/>
          <w:sz w:val="48"/>
          <w:szCs w:val="48"/>
          <w:lang w:val="de-DE"/>
        </w:rPr>
        <w:t>Quartet</w:t>
      </w:r>
      <w:proofErr w:type="spellEnd"/>
    </w:p>
    <w:p w14:paraId="0A72B01F" w14:textId="77777777" w:rsidR="00793056" w:rsidRDefault="00793056" w:rsidP="00865D22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lang w:val="en-GB"/>
        </w:rPr>
      </w:pPr>
    </w:p>
    <w:p w14:paraId="62A0E44E" w14:textId="77777777" w:rsidR="00E76F08" w:rsidRDefault="00E76F08" w:rsidP="00865D22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lang w:val="en-GB"/>
        </w:rPr>
      </w:pPr>
    </w:p>
    <w:p w14:paraId="5163648B" w14:textId="6D150B06" w:rsidR="00E76F08" w:rsidRPr="00E76F08" w:rsidRDefault="00E76F08" w:rsidP="00E76F08">
      <w:pPr>
        <w:widowControl w:val="0"/>
        <w:autoSpaceDE w:val="0"/>
        <w:autoSpaceDN w:val="0"/>
        <w:adjustRightInd w:val="0"/>
        <w:jc w:val="right"/>
        <w:rPr>
          <w:rFonts w:cs="Helvetica Neue"/>
          <w:b/>
          <w:sz w:val="28"/>
          <w:szCs w:val="28"/>
          <w:lang w:val="en-GB"/>
        </w:rPr>
      </w:pPr>
      <w:r w:rsidRPr="00E76F08">
        <w:rPr>
          <w:rFonts w:cs="Helvetica Neue"/>
          <w:b/>
          <w:sz w:val="28"/>
          <w:szCs w:val="28"/>
          <w:lang w:val="en-GB"/>
        </w:rPr>
        <w:t>GENERAL MANAGEMENT</w:t>
      </w:r>
      <w:r w:rsidRPr="00E76F08">
        <w:rPr>
          <w:rFonts w:cs="Helvetica Neue"/>
          <w:b/>
          <w:sz w:val="28"/>
          <w:szCs w:val="28"/>
          <w:lang w:val="en-GB"/>
        </w:rPr>
        <w:tab/>
      </w:r>
    </w:p>
    <w:p w14:paraId="41674B52" w14:textId="77777777" w:rsidR="00393C98" w:rsidRDefault="00393C98" w:rsidP="00865D22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lang w:val="en-GB"/>
        </w:rPr>
      </w:pPr>
    </w:p>
    <w:p w14:paraId="54E58E8B" w14:textId="77777777" w:rsidR="00E76F08" w:rsidRDefault="00E76F08" w:rsidP="00865D22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lang w:val="en-GB"/>
        </w:rPr>
      </w:pPr>
    </w:p>
    <w:p w14:paraId="059A3B7F" w14:textId="77777777" w:rsidR="00E76F08" w:rsidRDefault="00E76F08" w:rsidP="00865D22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lang w:val="en-GB"/>
        </w:rPr>
      </w:pPr>
    </w:p>
    <w:p w14:paraId="30DD71A6" w14:textId="2A112D6F" w:rsidR="00E76F08" w:rsidRDefault="00793573" w:rsidP="00865D22">
      <w:pPr>
        <w:widowControl w:val="0"/>
        <w:autoSpaceDE w:val="0"/>
        <w:autoSpaceDN w:val="0"/>
        <w:adjustRightInd w:val="0"/>
        <w:jc w:val="both"/>
        <w:rPr>
          <w:rFonts w:cs="Helvetica Neue"/>
          <w:lang w:val="en-GB"/>
        </w:rPr>
      </w:pPr>
      <w:r>
        <w:rPr>
          <w:rFonts w:cs="Helvetica Neue"/>
          <w:lang w:val="en-GB"/>
        </w:rPr>
        <w:t xml:space="preserve">The </w:t>
      </w:r>
      <w:r w:rsidR="00E76F08">
        <w:rPr>
          <w:rFonts w:cs="Helvetica Neue"/>
          <w:lang w:val="en-GB"/>
        </w:rPr>
        <w:t xml:space="preserve">David </w:t>
      </w:r>
      <w:proofErr w:type="spellStart"/>
      <w:r w:rsidR="00E76F08">
        <w:rPr>
          <w:rFonts w:cs="Helvetica Neue"/>
          <w:lang w:val="en-GB"/>
        </w:rPr>
        <w:t>Oistrakh</w:t>
      </w:r>
      <w:proofErr w:type="spellEnd"/>
      <w:r w:rsidR="00E76F08">
        <w:rPr>
          <w:rFonts w:cs="Helvetica Neue"/>
          <w:lang w:val="en-GB"/>
        </w:rPr>
        <w:t xml:space="preserve"> Quartet is </w:t>
      </w:r>
      <w:r w:rsidR="003E4E24">
        <w:rPr>
          <w:rFonts w:cs="Helvetica Neue"/>
          <w:lang w:val="en-GB"/>
        </w:rPr>
        <w:t>consid</w:t>
      </w:r>
      <w:r w:rsidR="00147247">
        <w:rPr>
          <w:rFonts w:cs="Helvetica Neue"/>
          <w:lang w:val="en-GB"/>
        </w:rPr>
        <w:t xml:space="preserve">ered my many as one of the most vibrant and </w:t>
      </w:r>
      <w:r w:rsidR="009361CD">
        <w:rPr>
          <w:rFonts w:cs="Helvetica Neue"/>
          <w:lang w:val="en-GB"/>
        </w:rPr>
        <w:t>fresh sounding ensemble</w:t>
      </w:r>
      <w:r w:rsidR="003E4E24">
        <w:rPr>
          <w:rFonts w:cs="Helvetica Neue"/>
          <w:lang w:val="en-GB"/>
        </w:rPr>
        <w:t xml:space="preserve"> in the world of chamber music of </w:t>
      </w:r>
      <w:r w:rsidR="00E76F08">
        <w:rPr>
          <w:rFonts w:cs="Helvetica Neue"/>
          <w:lang w:val="en-GB"/>
        </w:rPr>
        <w:t xml:space="preserve">today. Acclaimed for their virtuosity and passionate sound they left their mark on the international music scene during the last years.  </w:t>
      </w:r>
      <w:proofErr w:type="gramStart"/>
      <w:r w:rsidR="00E76F08">
        <w:rPr>
          <w:rFonts w:cs="Helvetica Neue"/>
          <w:lang w:val="en-GB"/>
        </w:rPr>
        <w:t>heralded</w:t>
      </w:r>
      <w:proofErr w:type="gramEnd"/>
    </w:p>
    <w:p w14:paraId="30B74296" w14:textId="77777777" w:rsidR="00147247" w:rsidRDefault="00147247" w:rsidP="00865D22">
      <w:pPr>
        <w:widowControl w:val="0"/>
        <w:autoSpaceDE w:val="0"/>
        <w:autoSpaceDN w:val="0"/>
        <w:adjustRightInd w:val="0"/>
        <w:jc w:val="both"/>
        <w:rPr>
          <w:rFonts w:cs="Helvetica Neue"/>
          <w:lang w:val="en-GB"/>
        </w:rPr>
      </w:pPr>
    </w:p>
    <w:p w14:paraId="7EF81D3D" w14:textId="77777777" w:rsidR="009361CD" w:rsidRDefault="00E76F08" w:rsidP="009361CD">
      <w:pPr>
        <w:jc w:val="both"/>
        <w:rPr>
          <w:rFonts w:eastAsia="Times New Roman" w:cs="Arial"/>
          <w:color w:val="222222"/>
          <w:lang w:eastAsia="de-DE"/>
        </w:rPr>
      </w:pPr>
      <w:r>
        <w:rPr>
          <w:rFonts w:eastAsia="Times New Roman" w:cs="Arial"/>
          <w:color w:val="1A1A1A"/>
          <w:lang w:val="en-GB"/>
        </w:rPr>
        <w:t xml:space="preserve">A regular guest at the Biennale in the </w:t>
      </w:r>
      <w:proofErr w:type="spellStart"/>
      <w:r>
        <w:rPr>
          <w:rFonts w:eastAsia="Times New Roman" w:cs="Arial"/>
          <w:color w:val="1A1A1A"/>
          <w:lang w:val="en-GB"/>
        </w:rPr>
        <w:t>Cité</w:t>
      </w:r>
      <w:proofErr w:type="spellEnd"/>
      <w:r>
        <w:rPr>
          <w:rFonts w:eastAsia="Times New Roman" w:cs="Arial"/>
          <w:color w:val="1A1A1A"/>
          <w:lang w:val="en-GB"/>
        </w:rPr>
        <w:t xml:space="preserve"> de la </w:t>
      </w:r>
      <w:proofErr w:type="spellStart"/>
      <w:r>
        <w:rPr>
          <w:rFonts w:eastAsia="Times New Roman" w:cs="Arial"/>
          <w:color w:val="1A1A1A"/>
          <w:lang w:val="en-GB"/>
        </w:rPr>
        <w:t>Musique</w:t>
      </w:r>
      <w:proofErr w:type="spellEnd"/>
      <w:r>
        <w:rPr>
          <w:rFonts w:eastAsia="Times New Roman" w:cs="Arial"/>
          <w:color w:val="1A1A1A"/>
          <w:lang w:val="en-GB"/>
        </w:rPr>
        <w:t xml:space="preserve"> </w:t>
      </w:r>
      <w:r w:rsidR="00613866">
        <w:rPr>
          <w:rFonts w:eastAsia="Times New Roman" w:cs="Arial"/>
          <w:color w:val="1A1A1A"/>
          <w:lang w:val="en-GB"/>
        </w:rPr>
        <w:t xml:space="preserve">of the </w:t>
      </w:r>
      <w:proofErr w:type="spellStart"/>
      <w:r w:rsidR="00613866">
        <w:rPr>
          <w:rFonts w:eastAsia="Times New Roman" w:cs="Arial"/>
          <w:color w:val="1A1A1A"/>
          <w:lang w:val="en-GB"/>
        </w:rPr>
        <w:t>Philharmonie</w:t>
      </w:r>
      <w:proofErr w:type="spellEnd"/>
      <w:r w:rsidR="00613866">
        <w:rPr>
          <w:rFonts w:eastAsia="Times New Roman" w:cs="Arial"/>
          <w:color w:val="1A1A1A"/>
          <w:lang w:val="en-GB"/>
        </w:rPr>
        <w:t xml:space="preserve"> de Paris, </w:t>
      </w:r>
      <w:r>
        <w:rPr>
          <w:rFonts w:eastAsia="Times New Roman" w:cs="Arial"/>
          <w:color w:val="1A1A1A"/>
          <w:lang w:val="en-GB"/>
        </w:rPr>
        <w:t xml:space="preserve">they </w:t>
      </w:r>
      <w:r w:rsidRPr="00094764">
        <w:rPr>
          <w:rFonts w:eastAsia="Times New Roman" w:cs="Arial"/>
          <w:color w:val="1A1A1A"/>
          <w:lang w:val="en-GB"/>
        </w:rPr>
        <w:t xml:space="preserve">celebrated </w:t>
      </w:r>
      <w:r>
        <w:rPr>
          <w:rFonts w:eastAsia="Times New Roman" w:cs="Arial"/>
          <w:color w:val="1A1A1A"/>
          <w:lang w:val="en-GB"/>
        </w:rPr>
        <w:t>critically acclaimed concerts</w:t>
      </w:r>
      <w:r w:rsidRPr="00094764">
        <w:rPr>
          <w:rFonts w:eastAsia="Times New Roman" w:cs="Arial"/>
          <w:color w:val="1A1A1A"/>
          <w:lang w:val="en-GB"/>
        </w:rPr>
        <w:t xml:space="preserve"> </w:t>
      </w:r>
      <w:r>
        <w:rPr>
          <w:rFonts w:eastAsia="Times New Roman" w:cs="Arial"/>
          <w:color w:val="222222"/>
        </w:rPr>
        <w:t>at the</w:t>
      </w:r>
      <w:r w:rsidR="009361CD">
        <w:rPr>
          <w:rFonts w:eastAsia="Times New Roman" w:cs="Arial"/>
          <w:color w:val="222222"/>
        </w:rPr>
        <w:t xml:space="preserve"> </w:t>
      </w:r>
      <w:r w:rsidR="00613866">
        <w:rPr>
          <w:rFonts w:eastAsia="Times New Roman" w:cs="Arial"/>
          <w:color w:val="222222"/>
        </w:rPr>
        <w:t xml:space="preserve">Vienna </w:t>
      </w:r>
      <w:proofErr w:type="spellStart"/>
      <w:r w:rsidR="00613866">
        <w:rPr>
          <w:rFonts w:eastAsia="Times New Roman" w:cs="Arial"/>
          <w:color w:val="222222"/>
        </w:rPr>
        <w:t>Konzerthaus</w:t>
      </w:r>
      <w:proofErr w:type="spellEnd"/>
      <w:r w:rsidR="00613866">
        <w:rPr>
          <w:rFonts w:eastAsia="Times New Roman" w:cs="Arial"/>
          <w:color w:val="222222"/>
        </w:rPr>
        <w:t xml:space="preserve">, </w:t>
      </w:r>
      <w:proofErr w:type="gramStart"/>
      <w:r w:rsidR="00613866">
        <w:rPr>
          <w:rFonts w:eastAsia="Times New Roman" w:cs="Arial"/>
          <w:color w:val="222222"/>
        </w:rPr>
        <w:t xml:space="preserve">the </w:t>
      </w:r>
      <w:r>
        <w:rPr>
          <w:rFonts w:eastAsia="Times New Roman" w:cs="Arial"/>
          <w:color w:val="222222"/>
        </w:rPr>
        <w:t xml:space="preserve"> </w:t>
      </w:r>
      <w:proofErr w:type="spellStart"/>
      <w:r>
        <w:rPr>
          <w:rFonts w:eastAsia="Times New Roman" w:cs="Arial"/>
          <w:color w:val="222222"/>
        </w:rPr>
        <w:t>Wigmore</w:t>
      </w:r>
      <w:proofErr w:type="spellEnd"/>
      <w:proofErr w:type="gramEnd"/>
      <w:r>
        <w:rPr>
          <w:rFonts w:eastAsia="Times New Roman" w:cs="Arial"/>
          <w:color w:val="222222"/>
        </w:rPr>
        <w:t xml:space="preserve"> hall, the Pierre Boulez </w:t>
      </w:r>
      <w:proofErr w:type="spellStart"/>
      <w:r>
        <w:rPr>
          <w:rFonts w:eastAsia="Times New Roman" w:cs="Arial"/>
          <w:color w:val="222222"/>
        </w:rPr>
        <w:t>Saal</w:t>
      </w:r>
      <w:proofErr w:type="spellEnd"/>
      <w:r>
        <w:rPr>
          <w:rFonts w:eastAsia="Times New Roman" w:cs="Arial"/>
          <w:color w:val="222222"/>
        </w:rPr>
        <w:t xml:space="preserve"> in Berlin, </w:t>
      </w:r>
      <w:r w:rsidRPr="00B50B87">
        <w:rPr>
          <w:rFonts w:eastAsia="Times New Roman" w:cs="Arial"/>
          <w:color w:val="222222"/>
          <w:shd w:val="clear" w:color="auto" w:fill="FFFFFF"/>
        </w:rPr>
        <w:t xml:space="preserve">the “Stars on Baikal” </w:t>
      </w:r>
      <w:r w:rsidR="00613866">
        <w:rPr>
          <w:rFonts w:eastAsia="Times New Roman" w:cs="Arial"/>
          <w:color w:val="222222"/>
          <w:shd w:val="clear" w:color="auto" w:fill="FFFFFF"/>
        </w:rPr>
        <w:t xml:space="preserve">Festival, </w:t>
      </w:r>
      <w:r w:rsidRPr="00094764">
        <w:rPr>
          <w:rFonts w:eastAsia="Times New Roman" w:cs="Arial"/>
          <w:color w:val="222222"/>
        </w:rPr>
        <w:t xml:space="preserve">the Prague Spring Festival, the </w:t>
      </w:r>
      <w:r w:rsidRPr="0084492E">
        <w:rPr>
          <w:rFonts w:eastAsia="Times New Roman" w:cs="Arial"/>
          <w:color w:val="222222"/>
          <w:lang w:val="es-ES_tradnl"/>
        </w:rPr>
        <w:t>Auditorio de Barcelona</w:t>
      </w:r>
      <w:r>
        <w:rPr>
          <w:rFonts w:eastAsia="Times New Roman" w:cs="Arial"/>
          <w:color w:val="222222"/>
          <w:lang w:val="es-ES_tradnl"/>
        </w:rPr>
        <w:t>,</w:t>
      </w:r>
      <w:r w:rsidRPr="0084492E">
        <w:rPr>
          <w:rFonts w:eastAsia="Times New Roman" w:cs="Arial"/>
          <w:color w:val="222222"/>
          <w:lang w:val="es-ES_tradnl"/>
        </w:rPr>
        <w:t xml:space="preserve"> </w:t>
      </w:r>
      <w:r w:rsidRPr="00094764">
        <w:rPr>
          <w:rFonts w:eastAsia="Times New Roman" w:cs="Arial"/>
          <w:color w:val="222222"/>
        </w:rPr>
        <w:t xml:space="preserve">the Liszt Academy in Budapest the </w:t>
      </w:r>
      <w:proofErr w:type="spellStart"/>
      <w:r w:rsidRPr="00094764">
        <w:rPr>
          <w:rFonts w:eastAsia="Times New Roman" w:cs="Arial"/>
          <w:color w:val="222222"/>
        </w:rPr>
        <w:t>Konzerthaus</w:t>
      </w:r>
      <w:proofErr w:type="spellEnd"/>
      <w:r w:rsidRPr="00094764">
        <w:rPr>
          <w:rFonts w:eastAsia="Times New Roman" w:cs="Arial"/>
          <w:color w:val="222222"/>
        </w:rPr>
        <w:t xml:space="preserve"> in Dortmund, the Quartet Festival at the </w:t>
      </w:r>
      <w:proofErr w:type="spellStart"/>
      <w:r w:rsidRPr="00094764">
        <w:rPr>
          <w:rFonts w:eastAsia="Times New Roman" w:cs="Arial"/>
          <w:color w:val="222222"/>
        </w:rPr>
        <w:t>Gulbenkian</w:t>
      </w:r>
      <w:proofErr w:type="spellEnd"/>
      <w:r w:rsidRPr="00094764">
        <w:rPr>
          <w:rFonts w:eastAsia="Times New Roman" w:cs="Arial"/>
          <w:color w:val="222222"/>
        </w:rPr>
        <w:t xml:space="preserve"> Foundation in Lisbon, </w:t>
      </w:r>
      <w:r>
        <w:rPr>
          <w:rFonts w:eastAsia="Times New Roman" w:cs="Arial"/>
          <w:color w:val="222222"/>
        </w:rPr>
        <w:t xml:space="preserve">the Bratislava Festival, the Palau de la </w:t>
      </w:r>
      <w:proofErr w:type="spellStart"/>
      <w:r>
        <w:rPr>
          <w:rFonts w:eastAsia="Times New Roman" w:cs="Arial"/>
          <w:color w:val="222222"/>
        </w:rPr>
        <w:t>Musica</w:t>
      </w:r>
      <w:proofErr w:type="spellEnd"/>
      <w:r>
        <w:rPr>
          <w:rFonts w:eastAsia="Times New Roman" w:cs="Arial"/>
          <w:color w:val="222222"/>
        </w:rPr>
        <w:t xml:space="preserve"> </w:t>
      </w:r>
      <w:r w:rsidR="009361CD">
        <w:rPr>
          <w:rFonts w:eastAsia="Times New Roman" w:cs="Arial"/>
          <w:color w:val="222222"/>
        </w:rPr>
        <w:t>and</w:t>
      </w:r>
      <w:r w:rsidRPr="00094764">
        <w:rPr>
          <w:rFonts w:eastAsia="Times New Roman" w:cs="Arial"/>
          <w:color w:val="222222"/>
        </w:rPr>
        <w:t xml:space="preserve"> all major halls throughout Russia including the </w:t>
      </w:r>
      <w:r w:rsidR="009361CD">
        <w:rPr>
          <w:rFonts w:eastAsia="Times New Roman" w:cs="Arial"/>
          <w:color w:val="222222"/>
        </w:rPr>
        <w:t>prestigious</w:t>
      </w:r>
      <w:r w:rsidRPr="00094764">
        <w:rPr>
          <w:rFonts w:eastAsia="Times New Roman" w:cs="Arial"/>
          <w:color w:val="222222"/>
        </w:rPr>
        <w:t xml:space="preserve"> St. Petersburg</w:t>
      </w:r>
      <w:r w:rsidR="00613866">
        <w:rPr>
          <w:rFonts w:eastAsia="Times New Roman" w:cs="Arial"/>
          <w:color w:val="222222"/>
        </w:rPr>
        <w:t xml:space="preserve"> and Moscow Philharmonic halls</w:t>
      </w:r>
      <w:r w:rsidR="009361CD">
        <w:rPr>
          <w:rFonts w:eastAsia="Times New Roman" w:cs="Arial"/>
          <w:color w:val="222222"/>
        </w:rPr>
        <w:t xml:space="preserve">. </w:t>
      </w:r>
      <w:r w:rsidR="009361CD">
        <w:rPr>
          <w:rFonts w:eastAsia="Times New Roman" w:cs="Arial"/>
          <w:color w:val="222222"/>
          <w:lang w:eastAsia="de-DE"/>
        </w:rPr>
        <w:t>They took part at the extraordinary event</w:t>
      </w:r>
      <w:r w:rsidR="009361CD" w:rsidRPr="00B50B87">
        <w:rPr>
          <w:rFonts w:eastAsia="Times New Roman" w:cs="Arial"/>
          <w:color w:val="222222"/>
          <w:lang w:eastAsia="de-DE"/>
        </w:rPr>
        <w:t xml:space="preserve"> "</w:t>
      </w:r>
      <w:proofErr w:type="spellStart"/>
      <w:r w:rsidR="009361CD" w:rsidRPr="00B50B87">
        <w:rPr>
          <w:rFonts w:eastAsia="Times New Roman" w:cs="Arial"/>
          <w:color w:val="222222"/>
          <w:lang w:eastAsia="de-DE"/>
        </w:rPr>
        <w:t>Ivry</w:t>
      </w:r>
      <w:proofErr w:type="spellEnd"/>
      <w:r w:rsidR="009361CD" w:rsidRPr="00B50B87">
        <w:rPr>
          <w:rFonts w:eastAsia="Times New Roman" w:cs="Arial"/>
          <w:color w:val="222222"/>
          <w:lang w:eastAsia="de-DE"/>
        </w:rPr>
        <w:t xml:space="preserve"> </w:t>
      </w:r>
      <w:proofErr w:type="spellStart"/>
      <w:r w:rsidR="009361CD" w:rsidRPr="00B50B87">
        <w:rPr>
          <w:rFonts w:eastAsia="Times New Roman" w:cs="Arial"/>
          <w:color w:val="222222"/>
          <w:lang w:eastAsia="de-DE"/>
        </w:rPr>
        <w:t>Gitlis</w:t>
      </w:r>
      <w:proofErr w:type="spellEnd"/>
      <w:r w:rsidR="009361CD" w:rsidRPr="00B50B87">
        <w:rPr>
          <w:rFonts w:eastAsia="Times New Roman" w:cs="Arial"/>
          <w:color w:val="222222"/>
          <w:lang w:eastAsia="de-DE"/>
        </w:rPr>
        <w:t xml:space="preserve"> and friends" </w:t>
      </w:r>
      <w:r w:rsidR="009361CD" w:rsidRPr="00B50B87">
        <w:rPr>
          <w:rFonts w:eastAsia="Times New Roman" w:cs="Arial"/>
          <w:color w:val="222222"/>
          <w:shd w:val="clear" w:color="auto" w:fill="FFFFFF"/>
          <w:lang w:eastAsia="de-DE"/>
        </w:rPr>
        <w:t>alongside Martha </w:t>
      </w:r>
      <w:proofErr w:type="spellStart"/>
      <w:r w:rsidR="009361CD" w:rsidRPr="00B50B87">
        <w:rPr>
          <w:rFonts w:eastAsia="Times New Roman" w:cs="Arial"/>
          <w:color w:val="222222"/>
          <w:shd w:val="clear" w:color="auto" w:fill="FFFFFF"/>
          <w:lang w:eastAsia="de-DE"/>
        </w:rPr>
        <w:t>Argerich</w:t>
      </w:r>
      <w:proofErr w:type="spellEnd"/>
      <w:r w:rsidR="009361CD" w:rsidRPr="00B50B87">
        <w:rPr>
          <w:rFonts w:eastAsia="Times New Roman" w:cs="Arial"/>
          <w:color w:val="222222"/>
          <w:shd w:val="clear" w:color="auto" w:fill="FFFFFF"/>
          <w:lang w:eastAsia="de-DE"/>
        </w:rPr>
        <w:t xml:space="preserve"> and Renaud </w:t>
      </w:r>
      <w:proofErr w:type="spellStart"/>
      <w:r w:rsidR="009361CD" w:rsidRPr="00B50B87">
        <w:rPr>
          <w:rFonts w:eastAsia="Times New Roman" w:cs="Arial"/>
          <w:color w:val="222222"/>
          <w:shd w:val="clear" w:color="auto" w:fill="FFFFFF"/>
          <w:lang w:eastAsia="de-DE"/>
        </w:rPr>
        <w:t>Capucon</w:t>
      </w:r>
      <w:proofErr w:type="spellEnd"/>
      <w:r w:rsidR="009361CD" w:rsidRPr="00B50B87">
        <w:rPr>
          <w:rFonts w:eastAsia="Times New Roman" w:cs="Arial"/>
          <w:color w:val="222222"/>
          <w:shd w:val="clear" w:color="auto" w:fill="FFFFFF"/>
          <w:lang w:eastAsia="de-DE"/>
        </w:rPr>
        <w:t xml:space="preserve"> in </w:t>
      </w:r>
      <w:r w:rsidR="009361CD">
        <w:rPr>
          <w:rFonts w:eastAsia="Times New Roman" w:cs="Arial"/>
          <w:color w:val="222222"/>
          <w:shd w:val="clear" w:color="auto" w:fill="FFFFFF"/>
          <w:lang w:eastAsia="de-DE"/>
        </w:rPr>
        <w:t xml:space="preserve">the </w:t>
      </w:r>
      <w:proofErr w:type="spellStart"/>
      <w:r w:rsidR="009361CD">
        <w:rPr>
          <w:rFonts w:eastAsia="Times New Roman" w:cs="Arial"/>
          <w:color w:val="222222"/>
          <w:shd w:val="clear" w:color="auto" w:fill="FFFFFF"/>
          <w:lang w:eastAsia="de-DE"/>
        </w:rPr>
        <w:t>Philharmonie</w:t>
      </w:r>
      <w:proofErr w:type="spellEnd"/>
      <w:r w:rsidR="009361CD">
        <w:rPr>
          <w:rFonts w:eastAsia="Times New Roman" w:cs="Arial"/>
          <w:color w:val="222222"/>
          <w:shd w:val="clear" w:color="auto" w:fill="FFFFFF"/>
          <w:lang w:eastAsia="de-DE"/>
        </w:rPr>
        <w:t xml:space="preserve"> de Paris in </w:t>
      </w:r>
      <w:r w:rsidR="009361CD">
        <w:rPr>
          <w:rFonts w:eastAsia="Times New Roman" w:cs="Arial"/>
          <w:color w:val="222222"/>
          <w:lang w:eastAsia="de-DE"/>
        </w:rPr>
        <w:t>2019.</w:t>
      </w:r>
    </w:p>
    <w:p w14:paraId="2B5F2685" w14:textId="77777777" w:rsidR="009361CD" w:rsidRDefault="009361CD" w:rsidP="00E76F08">
      <w:pPr>
        <w:jc w:val="both"/>
        <w:rPr>
          <w:rFonts w:eastAsia="Times New Roman" w:cs="Arial"/>
          <w:color w:val="222222"/>
        </w:rPr>
      </w:pPr>
    </w:p>
    <w:p w14:paraId="67E19E55" w14:textId="695D2468" w:rsidR="00613866" w:rsidRDefault="009361CD" w:rsidP="00E76F08">
      <w:pPr>
        <w:jc w:val="both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The upcoming seasons will see them debut in</w:t>
      </w:r>
      <w:r w:rsidR="00613866">
        <w:rPr>
          <w:rFonts w:eastAsia="Times New Roman" w:cs="Arial"/>
          <w:color w:val="222222"/>
        </w:rPr>
        <w:t xml:space="preserve"> the Salle </w:t>
      </w:r>
      <w:proofErr w:type="spellStart"/>
      <w:r w:rsidR="00613866">
        <w:rPr>
          <w:rFonts w:eastAsia="Times New Roman" w:cs="Arial"/>
          <w:color w:val="222222"/>
        </w:rPr>
        <w:t>Centrale</w:t>
      </w:r>
      <w:proofErr w:type="spellEnd"/>
      <w:r w:rsidR="00613866">
        <w:rPr>
          <w:rFonts w:eastAsia="Times New Roman" w:cs="Arial"/>
          <w:color w:val="222222"/>
        </w:rPr>
        <w:t xml:space="preserve"> in </w:t>
      </w:r>
      <w:proofErr w:type="spellStart"/>
      <w:r w:rsidR="00613866">
        <w:rPr>
          <w:rFonts w:eastAsia="Times New Roman" w:cs="Arial"/>
          <w:color w:val="222222"/>
        </w:rPr>
        <w:t>Geneve</w:t>
      </w:r>
      <w:proofErr w:type="spellEnd"/>
      <w:r w:rsidR="00613866">
        <w:rPr>
          <w:rFonts w:eastAsia="Times New Roman" w:cs="Arial"/>
          <w:color w:val="222222"/>
        </w:rPr>
        <w:t xml:space="preserve">, the </w:t>
      </w:r>
      <w:proofErr w:type="spellStart"/>
      <w:r w:rsidR="00613866">
        <w:rPr>
          <w:rFonts w:eastAsia="Times New Roman" w:cs="Arial"/>
          <w:color w:val="222222"/>
        </w:rPr>
        <w:t>Laeiszhalle</w:t>
      </w:r>
      <w:proofErr w:type="spellEnd"/>
      <w:r w:rsidR="00613866">
        <w:rPr>
          <w:rFonts w:eastAsia="Times New Roman" w:cs="Arial"/>
          <w:color w:val="222222"/>
        </w:rPr>
        <w:t xml:space="preserve"> Hamburg, the </w:t>
      </w:r>
      <w:proofErr w:type="spellStart"/>
      <w:r w:rsidR="00613866">
        <w:rPr>
          <w:rFonts w:eastAsia="Times New Roman" w:cs="Arial"/>
          <w:color w:val="222222"/>
        </w:rPr>
        <w:t>Konserthuset</w:t>
      </w:r>
      <w:proofErr w:type="spellEnd"/>
      <w:r w:rsidR="00613866">
        <w:rPr>
          <w:rFonts w:eastAsia="Times New Roman" w:cs="Arial"/>
          <w:color w:val="222222"/>
        </w:rPr>
        <w:t xml:space="preserve"> in Stockholm, the </w:t>
      </w:r>
      <w:proofErr w:type="spellStart"/>
      <w:r w:rsidR="00613866">
        <w:rPr>
          <w:rFonts w:eastAsia="Times New Roman" w:cs="Arial"/>
          <w:color w:val="222222"/>
        </w:rPr>
        <w:t>Muziekgebouw</w:t>
      </w:r>
      <w:proofErr w:type="spellEnd"/>
      <w:r w:rsidR="00613866">
        <w:rPr>
          <w:rFonts w:eastAsia="Times New Roman" w:cs="Arial"/>
          <w:color w:val="222222"/>
        </w:rPr>
        <w:t xml:space="preserve"> Eindhoven and go on a Spain and Scandinavia tour </w:t>
      </w:r>
      <w:r>
        <w:rPr>
          <w:rFonts w:eastAsia="Times New Roman" w:cs="Arial"/>
          <w:color w:val="222222"/>
        </w:rPr>
        <w:t>in the upcoming</w:t>
      </w:r>
      <w:r w:rsidR="00613866">
        <w:rPr>
          <w:rFonts w:eastAsia="Times New Roman" w:cs="Arial"/>
          <w:color w:val="222222"/>
        </w:rPr>
        <w:t xml:space="preserve"> season</w:t>
      </w:r>
      <w:r>
        <w:rPr>
          <w:rFonts w:eastAsia="Times New Roman" w:cs="Arial"/>
          <w:color w:val="222222"/>
        </w:rPr>
        <w:t>s</w:t>
      </w:r>
      <w:r w:rsidR="00613866">
        <w:rPr>
          <w:rFonts w:eastAsia="Times New Roman" w:cs="Arial"/>
          <w:color w:val="222222"/>
        </w:rPr>
        <w:t>.</w:t>
      </w:r>
    </w:p>
    <w:p w14:paraId="3B22C27A" w14:textId="77777777" w:rsidR="00E76F08" w:rsidRDefault="00E76F08" w:rsidP="00865D22">
      <w:pPr>
        <w:widowControl w:val="0"/>
        <w:autoSpaceDE w:val="0"/>
        <w:autoSpaceDN w:val="0"/>
        <w:adjustRightInd w:val="0"/>
        <w:jc w:val="both"/>
        <w:rPr>
          <w:rFonts w:cs="Helvetica Neue"/>
          <w:lang w:val="en-GB"/>
        </w:rPr>
      </w:pPr>
    </w:p>
    <w:p w14:paraId="027ABF3D" w14:textId="2AC65C2E" w:rsidR="00E76F08" w:rsidRDefault="00E76F08" w:rsidP="00865D22">
      <w:pPr>
        <w:widowControl w:val="0"/>
        <w:autoSpaceDE w:val="0"/>
        <w:autoSpaceDN w:val="0"/>
        <w:adjustRightInd w:val="0"/>
        <w:jc w:val="both"/>
        <w:rPr>
          <w:rFonts w:cs="Helvetica Neue"/>
          <w:lang w:val="en-GB"/>
        </w:rPr>
      </w:pPr>
      <w:r w:rsidRPr="00094764">
        <w:rPr>
          <w:rFonts w:eastAsia="Times New Roman" w:cs="Arial"/>
          <w:color w:val="222222"/>
          <w:lang w:val="en-GB"/>
        </w:rPr>
        <w:t>Alongside it’s members </w:t>
      </w:r>
      <w:proofErr w:type="spellStart"/>
      <w:r w:rsidRPr="00094764">
        <w:rPr>
          <w:rFonts w:eastAsia="Times New Roman" w:cs="Arial"/>
          <w:i/>
          <w:iCs/>
          <w:color w:val="222222"/>
          <w:lang w:val="en-GB"/>
        </w:rPr>
        <w:t>Andrey</w:t>
      </w:r>
      <w:proofErr w:type="spellEnd"/>
      <w:r w:rsidRPr="00094764">
        <w:rPr>
          <w:rFonts w:eastAsia="Times New Roman" w:cs="Arial"/>
          <w:i/>
          <w:iCs/>
          <w:color w:val="222222"/>
          <w:lang w:val="en-GB"/>
        </w:rPr>
        <w:t xml:space="preserve"> Baranov</w:t>
      </w:r>
      <w:r w:rsidRPr="00094764">
        <w:rPr>
          <w:rFonts w:eastAsia="Times New Roman" w:cs="Arial"/>
          <w:color w:val="222222"/>
          <w:lang w:val="en-GB"/>
        </w:rPr>
        <w:t xml:space="preserve">, laureate of more than 20 competitions and first prize winner of the Queen Elisabeth Competition, </w:t>
      </w:r>
      <w:proofErr w:type="spellStart"/>
      <w:r w:rsidRPr="00094764">
        <w:rPr>
          <w:rFonts w:eastAsia="Times New Roman" w:cs="Arial"/>
          <w:color w:val="222222"/>
          <w:lang w:val="en-GB"/>
        </w:rPr>
        <w:t>Marteau</w:t>
      </w:r>
      <w:proofErr w:type="spellEnd"/>
      <w:r w:rsidRPr="00094764">
        <w:rPr>
          <w:rFonts w:eastAsia="Times New Roman" w:cs="Arial"/>
          <w:color w:val="222222"/>
          <w:lang w:val="en-GB"/>
        </w:rPr>
        <w:t xml:space="preserve"> and Britten Competition</w:t>
      </w:r>
      <w:r w:rsidRPr="00094764">
        <w:rPr>
          <w:rFonts w:eastAsia="Times New Roman" w:cs="Arial"/>
          <w:color w:val="1A1A1A"/>
          <w:lang w:val="en-GB"/>
        </w:rPr>
        <w:t>, </w:t>
      </w:r>
      <w:r w:rsidRPr="00094764">
        <w:rPr>
          <w:rFonts w:eastAsia="Times New Roman" w:cs="Arial"/>
          <w:i/>
          <w:iCs/>
          <w:color w:val="1A1A1A"/>
          <w:lang w:val="en-GB"/>
        </w:rPr>
        <w:t xml:space="preserve">Rodin </w:t>
      </w:r>
      <w:proofErr w:type="spellStart"/>
      <w:r w:rsidRPr="00094764">
        <w:rPr>
          <w:rFonts w:eastAsia="Times New Roman" w:cs="Arial"/>
          <w:i/>
          <w:iCs/>
          <w:color w:val="1A1A1A"/>
          <w:lang w:val="en-GB"/>
        </w:rPr>
        <w:t>Petrov</w:t>
      </w:r>
      <w:proofErr w:type="spellEnd"/>
      <w:r w:rsidRPr="00094764">
        <w:rPr>
          <w:rFonts w:eastAsia="Times New Roman" w:cs="Arial"/>
          <w:color w:val="1A1A1A"/>
          <w:lang w:val="en-GB"/>
        </w:rPr>
        <w:t>, prize-winner of the Paganini Competition, </w:t>
      </w:r>
      <w:proofErr w:type="spellStart"/>
      <w:r w:rsidRPr="00094764">
        <w:rPr>
          <w:rFonts w:eastAsia="Times New Roman" w:cs="Arial"/>
          <w:i/>
          <w:iCs/>
          <w:color w:val="1A1A1A"/>
          <w:lang w:val="en-GB"/>
        </w:rPr>
        <w:t>Fedor</w:t>
      </w:r>
      <w:proofErr w:type="spellEnd"/>
      <w:r w:rsidRPr="00094764">
        <w:rPr>
          <w:rFonts w:eastAsia="Times New Roman" w:cs="Arial"/>
          <w:i/>
          <w:iCs/>
          <w:color w:val="1A1A1A"/>
          <w:lang w:val="en-GB"/>
        </w:rPr>
        <w:t xml:space="preserve"> </w:t>
      </w:r>
      <w:proofErr w:type="spellStart"/>
      <w:r w:rsidRPr="00094764">
        <w:rPr>
          <w:rFonts w:eastAsia="Times New Roman" w:cs="Arial"/>
          <w:i/>
          <w:iCs/>
          <w:color w:val="1A1A1A"/>
          <w:lang w:val="en-GB"/>
        </w:rPr>
        <w:t>Belugin</w:t>
      </w:r>
      <w:proofErr w:type="spellEnd"/>
      <w:r w:rsidRPr="00094764">
        <w:rPr>
          <w:rFonts w:eastAsia="Times New Roman" w:cs="Arial"/>
          <w:color w:val="1A1A1A"/>
          <w:lang w:val="en-GB"/>
        </w:rPr>
        <w:t>, laureate of several competitions and former member of the Shostakovich Quartet and </w:t>
      </w:r>
      <w:r w:rsidRPr="00094764">
        <w:rPr>
          <w:rFonts w:eastAsia="Times New Roman" w:cs="Arial"/>
          <w:i/>
          <w:iCs/>
          <w:color w:val="1A1A1A"/>
          <w:lang w:val="en-GB"/>
        </w:rPr>
        <w:t xml:space="preserve">Alexey </w:t>
      </w:r>
      <w:proofErr w:type="spellStart"/>
      <w:r w:rsidRPr="00094764">
        <w:rPr>
          <w:rFonts w:eastAsia="Times New Roman" w:cs="Arial"/>
          <w:i/>
          <w:iCs/>
          <w:color w:val="1A1A1A"/>
          <w:lang w:val="en-GB"/>
        </w:rPr>
        <w:t>Zhilin</w:t>
      </w:r>
      <w:proofErr w:type="spellEnd"/>
      <w:r w:rsidRPr="00094764">
        <w:rPr>
          <w:rFonts w:eastAsia="Times New Roman" w:cs="Arial"/>
          <w:color w:val="1A1A1A"/>
          <w:lang w:val="en-GB"/>
        </w:rPr>
        <w:t xml:space="preserve">, </w:t>
      </w:r>
      <w:r w:rsidRPr="00094764">
        <w:rPr>
          <w:rFonts w:eastAsia="Times New Roman" w:cs="Times New Roman"/>
          <w:color w:val="000000"/>
          <w:shd w:val="clear" w:color="auto" w:fill="FFFFFF"/>
        </w:rPr>
        <w:t xml:space="preserve">first Russian laureate of the International Competition Dr. Luis </w:t>
      </w:r>
      <w:proofErr w:type="spellStart"/>
      <w:r w:rsidRPr="00094764">
        <w:rPr>
          <w:rFonts w:eastAsia="Times New Roman" w:cs="Times New Roman"/>
          <w:color w:val="000000"/>
          <w:shd w:val="clear" w:color="auto" w:fill="FFFFFF"/>
        </w:rPr>
        <w:t>Sigall</w:t>
      </w:r>
      <w:proofErr w:type="spellEnd"/>
      <w:r w:rsidRPr="00094764">
        <w:rPr>
          <w:rFonts w:eastAsia="Times New Roman" w:cs="Times New Roman"/>
          <w:color w:val="000000"/>
          <w:shd w:val="clear" w:color="auto" w:fill="FFFFFF"/>
        </w:rPr>
        <w:t xml:space="preserve"> (Chile) and winner of the International </w:t>
      </w:r>
      <w:r>
        <w:rPr>
          <w:rFonts w:eastAsia="Times New Roman" w:cs="Times New Roman"/>
          <w:color w:val="000000"/>
          <w:shd w:val="clear" w:color="auto" w:fill="FFFFFF"/>
        </w:rPr>
        <w:t>Brahms</w:t>
      </w:r>
      <w:r w:rsidRPr="00094764">
        <w:rPr>
          <w:rFonts w:eastAsia="Times New Roman" w:cs="Times New Roman"/>
          <w:color w:val="000000"/>
          <w:shd w:val="clear" w:color="auto" w:fill="FFFFFF"/>
        </w:rPr>
        <w:t xml:space="preserve"> Competition </w:t>
      </w:r>
      <w:r>
        <w:rPr>
          <w:rFonts w:eastAsia="Times New Roman" w:cs="Times New Roman"/>
          <w:color w:val="000000"/>
          <w:shd w:val="clear" w:color="auto" w:fill="FFFFFF"/>
        </w:rPr>
        <w:t>in Austria</w:t>
      </w:r>
      <w:r w:rsidRPr="00094764">
        <w:rPr>
          <w:rFonts w:eastAsia="Times New Roman" w:cs="Times New Roman"/>
        </w:rPr>
        <w:t xml:space="preserve"> the </w:t>
      </w:r>
      <w:r w:rsidRPr="00E76F08">
        <w:rPr>
          <w:rFonts w:eastAsia="Times New Roman" w:cs="Times New Roman"/>
        </w:rPr>
        <w:t xml:space="preserve">David </w:t>
      </w:r>
      <w:proofErr w:type="spellStart"/>
      <w:r w:rsidRPr="00E76F08">
        <w:rPr>
          <w:rFonts w:eastAsia="Times New Roman" w:cs="Times New Roman"/>
        </w:rPr>
        <w:t>Oistrakh</w:t>
      </w:r>
      <w:proofErr w:type="spellEnd"/>
      <w:r w:rsidRPr="00E76F08">
        <w:rPr>
          <w:rFonts w:eastAsia="Times New Roman" w:cs="Times New Roman"/>
        </w:rPr>
        <w:t xml:space="preserve"> Quartet</w:t>
      </w:r>
      <w:r>
        <w:rPr>
          <w:rFonts w:eastAsia="Times New Roman" w:cs="Times New Roman"/>
          <w:b/>
        </w:rPr>
        <w:t xml:space="preserve"> </w:t>
      </w:r>
      <w:r>
        <w:rPr>
          <w:rFonts w:cs="Helvetica Neue"/>
          <w:lang w:val="en-GB"/>
        </w:rPr>
        <w:t xml:space="preserve">was founded in 2011 and honoured by the family of the </w:t>
      </w:r>
      <w:r w:rsidRPr="00793056">
        <w:rPr>
          <w:rFonts w:cs="Helvetica Neue"/>
          <w:lang w:val="en-GB"/>
        </w:rPr>
        <w:t>legendary 20th century violinist</w:t>
      </w:r>
      <w:r>
        <w:rPr>
          <w:rFonts w:cs="Helvetica Neue"/>
          <w:lang w:val="en-GB"/>
        </w:rPr>
        <w:t xml:space="preserve"> </w:t>
      </w:r>
      <w:r w:rsidRPr="00793056">
        <w:rPr>
          <w:rFonts w:cs="Helvetica Neue"/>
          <w:lang w:val="en-GB"/>
        </w:rPr>
        <w:t>with his name</w:t>
      </w:r>
      <w:r>
        <w:rPr>
          <w:rFonts w:cs="Helvetica Neue"/>
          <w:lang w:val="en-GB"/>
        </w:rPr>
        <w:t>.</w:t>
      </w:r>
      <w:r>
        <w:t xml:space="preserve"> </w:t>
      </w:r>
      <w:r w:rsidRPr="00793056">
        <w:rPr>
          <w:rFonts w:cs="Helvetica Neue"/>
          <w:lang w:val="en-GB"/>
        </w:rPr>
        <w:t xml:space="preserve">75 years after the triumph of the Russian legend David </w:t>
      </w:r>
      <w:proofErr w:type="spellStart"/>
      <w:r w:rsidRPr="00793056">
        <w:rPr>
          <w:rFonts w:cs="Helvetica Neue"/>
          <w:lang w:val="en-GB"/>
        </w:rPr>
        <w:t>Oistrakh</w:t>
      </w:r>
      <w:proofErr w:type="spellEnd"/>
      <w:r w:rsidRPr="00793056">
        <w:rPr>
          <w:rFonts w:cs="Helvetica Neue"/>
          <w:lang w:val="en-GB"/>
        </w:rPr>
        <w:t xml:space="preserve"> at the Queen Elisabeth International Violin Competition, the first violinist of the quartet </w:t>
      </w:r>
      <w:proofErr w:type="spellStart"/>
      <w:r w:rsidRPr="00793056">
        <w:rPr>
          <w:rFonts w:cs="Helvetica Neue"/>
          <w:lang w:val="en-GB"/>
        </w:rPr>
        <w:t>Andrey</w:t>
      </w:r>
      <w:proofErr w:type="spellEnd"/>
      <w:r w:rsidRPr="00793056">
        <w:rPr>
          <w:rFonts w:cs="Helvetica Neue"/>
          <w:lang w:val="en-GB"/>
        </w:rPr>
        <w:t xml:space="preserve"> Baranov symbolically won the first prize in 2012</w:t>
      </w:r>
      <w:r>
        <w:rPr>
          <w:rFonts w:cs="Helvetica Neue"/>
          <w:lang w:val="en-GB"/>
        </w:rPr>
        <w:t>.</w:t>
      </w:r>
    </w:p>
    <w:p w14:paraId="34BB9E3D" w14:textId="77777777" w:rsidR="00865D22" w:rsidRPr="00793056" w:rsidRDefault="00865D22" w:rsidP="00865D22">
      <w:pPr>
        <w:widowControl w:val="0"/>
        <w:autoSpaceDE w:val="0"/>
        <w:autoSpaceDN w:val="0"/>
        <w:adjustRightInd w:val="0"/>
        <w:jc w:val="both"/>
        <w:rPr>
          <w:rFonts w:cs="Helvetica Neue"/>
          <w:lang w:val="en-GB"/>
        </w:rPr>
      </w:pPr>
    </w:p>
    <w:p w14:paraId="34B06DDA" w14:textId="354A8C50" w:rsidR="006F6EC4" w:rsidRDefault="006F6EC4" w:rsidP="006F6EC4">
      <w:pPr>
        <w:jc w:val="both"/>
        <w:rPr>
          <w:lang w:val="en-GB"/>
        </w:rPr>
      </w:pPr>
      <w:r>
        <w:rPr>
          <w:lang w:val="en-GB"/>
        </w:rPr>
        <w:t xml:space="preserve">After their first recording 2016 </w:t>
      </w:r>
      <w:r w:rsidR="001C2C3F">
        <w:rPr>
          <w:lang w:val="en-GB"/>
        </w:rPr>
        <w:t xml:space="preserve">with works by Tchaikovsky &amp; Shostakovich </w:t>
      </w:r>
      <w:r>
        <w:rPr>
          <w:lang w:val="en-GB"/>
        </w:rPr>
        <w:t xml:space="preserve">they released their second </w:t>
      </w:r>
      <w:r w:rsidR="00AE3579">
        <w:rPr>
          <w:lang w:val="en-GB"/>
        </w:rPr>
        <w:t>CD featuring works b</w:t>
      </w:r>
      <w:r>
        <w:rPr>
          <w:lang w:val="en-GB"/>
        </w:rPr>
        <w:t>y</w:t>
      </w:r>
      <w:r w:rsidR="001C2C3F">
        <w:rPr>
          <w:lang w:val="en-GB"/>
        </w:rPr>
        <w:t xml:space="preserve"> Grieg, Mendelssohn &amp; Paganini only one year later. </w:t>
      </w:r>
      <w:bookmarkStart w:id="0" w:name="_GoBack"/>
      <w:bookmarkEnd w:id="0"/>
    </w:p>
    <w:p w14:paraId="4C8A9B70" w14:textId="77777777" w:rsidR="006F6EC4" w:rsidRDefault="006F6EC4" w:rsidP="00793056">
      <w:pPr>
        <w:jc w:val="both"/>
        <w:rPr>
          <w:lang w:val="en-GB"/>
        </w:rPr>
      </w:pPr>
    </w:p>
    <w:p w14:paraId="52EB89C3" w14:textId="77777777" w:rsidR="003E6F10" w:rsidRDefault="003E6F10" w:rsidP="00793056">
      <w:pPr>
        <w:jc w:val="both"/>
        <w:rPr>
          <w:lang w:val="en-GB"/>
        </w:rPr>
      </w:pPr>
    </w:p>
    <w:p w14:paraId="3110D37C" w14:textId="77777777" w:rsidR="003E6F10" w:rsidRDefault="003E6F10" w:rsidP="00793056">
      <w:pPr>
        <w:jc w:val="both"/>
        <w:rPr>
          <w:lang w:val="en-GB"/>
        </w:rPr>
      </w:pPr>
    </w:p>
    <w:p w14:paraId="725BDA1E" w14:textId="77777777" w:rsidR="00FC493E" w:rsidRDefault="00FC493E" w:rsidP="00FC493E">
      <w:pPr>
        <w:pStyle w:val="KeinLeerraum"/>
        <w:jc w:val="both"/>
      </w:pPr>
    </w:p>
    <w:p w14:paraId="48CBB765" w14:textId="77777777" w:rsidR="00FC493E" w:rsidRDefault="00FC493E" w:rsidP="00FC493E">
      <w:pPr>
        <w:pStyle w:val="KeinLeerraum"/>
        <w:jc w:val="both"/>
      </w:pPr>
    </w:p>
    <w:p w14:paraId="4A477954" w14:textId="77777777" w:rsidR="00FC493E" w:rsidRDefault="00FC493E" w:rsidP="00FC493E">
      <w:pPr>
        <w:pStyle w:val="KeinLeerraum"/>
        <w:jc w:val="both"/>
      </w:pPr>
    </w:p>
    <w:p w14:paraId="66A4B5F8" w14:textId="4F970EC1" w:rsidR="003E6F10" w:rsidRPr="00BB27E4" w:rsidRDefault="003E6F10" w:rsidP="00BB27E4">
      <w:pPr>
        <w:pStyle w:val="KeinLeerraum"/>
        <w:rPr>
          <w:lang w:val="en-GB"/>
        </w:rPr>
      </w:pPr>
    </w:p>
    <w:sectPr w:rsidR="003E6F10" w:rsidRPr="00BB27E4" w:rsidSect="0079305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22"/>
    <w:rsid w:val="000D1FF7"/>
    <w:rsid w:val="001362B7"/>
    <w:rsid w:val="00147247"/>
    <w:rsid w:val="00180A95"/>
    <w:rsid w:val="00195C69"/>
    <w:rsid w:val="001C2C3F"/>
    <w:rsid w:val="0025118F"/>
    <w:rsid w:val="00366090"/>
    <w:rsid w:val="00393C98"/>
    <w:rsid w:val="003E4E24"/>
    <w:rsid w:val="003E55C8"/>
    <w:rsid w:val="003E6F10"/>
    <w:rsid w:val="003F1E69"/>
    <w:rsid w:val="005147F5"/>
    <w:rsid w:val="005A51B0"/>
    <w:rsid w:val="005D7E01"/>
    <w:rsid w:val="00613866"/>
    <w:rsid w:val="0063598C"/>
    <w:rsid w:val="00646A4D"/>
    <w:rsid w:val="006D30CF"/>
    <w:rsid w:val="006F6EC4"/>
    <w:rsid w:val="00751D7C"/>
    <w:rsid w:val="00793056"/>
    <w:rsid w:val="00793573"/>
    <w:rsid w:val="007A6D99"/>
    <w:rsid w:val="007E3887"/>
    <w:rsid w:val="007E757E"/>
    <w:rsid w:val="00865D22"/>
    <w:rsid w:val="00887A25"/>
    <w:rsid w:val="009361CD"/>
    <w:rsid w:val="0094490F"/>
    <w:rsid w:val="00994FD1"/>
    <w:rsid w:val="00AE3579"/>
    <w:rsid w:val="00BB27E4"/>
    <w:rsid w:val="00C03D2F"/>
    <w:rsid w:val="00C6221B"/>
    <w:rsid w:val="00C6269D"/>
    <w:rsid w:val="00E76F08"/>
    <w:rsid w:val="00FC4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193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6F6EC4"/>
  </w:style>
  <w:style w:type="character" w:styleId="Link">
    <w:name w:val="Hyperlink"/>
    <w:basedOn w:val="Absatzstandardschriftart"/>
    <w:uiPriority w:val="99"/>
    <w:unhideWhenUsed/>
    <w:rsid w:val="003E6F1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rsid w:val="003E6F10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FC493E"/>
    <w:rPr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6F6EC4"/>
  </w:style>
  <w:style w:type="character" w:styleId="Link">
    <w:name w:val="Hyperlink"/>
    <w:basedOn w:val="Absatzstandardschriftart"/>
    <w:uiPriority w:val="99"/>
    <w:unhideWhenUsed/>
    <w:rsid w:val="003E6F1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rsid w:val="003E6F10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FC493E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1979</Characters>
  <Application>Microsoft Macintosh Word</Application>
  <DocSecurity>0</DocSecurity>
  <Lines>16</Lines>
  <Paragraphs>4</Paragraphs>
  <ScaleCrop>false</ScaleCrop>
  <Company>Cougar Artist Management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Weller</dc:creator>
  <cp:keywords/>
  <cp:lastModifiedBy>Andreas Weller</cp:lastModifiedBy>
  <cp:revision>4</cp:revision>
  <cp:lastPrinted>2018-09-25T22:59:00Z</cp:lastPrinted>
  <dcterms:created xsi:type="dcterms:W3CDTF">2022-11-23T16:37:00Z</dcterms:created>
  <dcterms:modified xsi:type="dcterms:W3CDTF">2022-11-26T20:14:00Z</dcterms:modified>
</cp:coreProperties>
</file>